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281" w:rsidRPr="00735281" w:rsidRDefault="00735281" w:rsidP="00735281">
      <w:pPr>
        <w:suppressAutoHyphens w:val="0"/>
        <w:ind w:left="6372" w:firstLine="708"/>
        <w:jc w:val="right"/>
        <w:rPr>
          <w:sz w:val="24"/>
          <w:lang w:eastAsia="ru-RU"/>
        </w:rPr>
      </w:pPr>
      <w:r w:rsidRPr="00735281">
        <w:rPr>
          <w:sz w:val="24"/>
          <w:lang w:eastAsia="ru-RU"/>
        </w:rPr>
        <w:t xml:space="preserve">Приложение </w:t>
      </w:r>
      <w:r>
        <w:rPr>
          <w:sz w:val="24"/>
          <w:lang w:eastAsia="ru-RU"/>
        </w:rPr>
        <w:t>1</w:t>
      </w:r>
    </w:p>
    <w:p w:rsidR="00735281" w:rsidRPr="00735281" w:rsidRDefault="00735281" w:rsidP="00735281">
      <w:pPr>
        <w:suppressAutoHyphens w:val="0"/>
        <w:ind w:firstLine="567"/>
        <w:jc w:val="right"/>
        <w:rPr>
          <w:sz w:val="24"/>
          <w:lang w:eastAsia="ru-RU"/>
        </w:rPr>
      </w:pPr>
      <w:r w:rsidRPr="00735281">
        <w:rPr>
          <w:sz w:val="24"/>
          <w:lang w:eastAsia="ru-RU"/>
        </w:rPr>
        <w:t xml:space="preserve"> к решению Думы </w:t>
      </w:r>
    </w:p>
    <w:p w:rsidR="00735281" w:rsidRPr="00735281" w:rsidRDefault="00735281" w:rsidP="00735281">
      <w:pPr>
        <w:suppressAutoHyphens w:val="0"/>
        <w:ind w:firstLine="567"/>
        <w:jc w:val="right"/>
        <w:rPr>
          <w:sz w:val="24"/>
          <w:lang w:eastAsia="ru-RU"/>
        </w:rPr>
      </w:pPr>
      <w:r w:rsidRPr="00735281">
        <w:rPr>
          <w:sz w:val="24"/>
          <w:lang w:eastAsia="ru-RU"/>
        </w:rPr>
        <w:t>Советского района</w:t>
      </w:r>
    </w:p>
    <w:p w:rsidR="00735281" w:rsidRPr="00735281" w:rsidRDefault="00735281" w:rsidP="00735281">
      <w:pPr>
        <w:suppressAutoHyphens w:val="0"/>
        <w:ind w:right="-2"/>
        <w:jc w:val="right"/>
        <w:rPr>
          <w:sz w:val="32"/>
          <w:szCs w:val="24"/>
          <w:lang w:eastAsia="ru-RU"/>
        </w:rPr>
      </w:pPr>
      <w:r w:rsidRPr="00735281">
        <w:rPr>
          <w:sz w:val="24"/>
          <w:lang w:eastAsia="ru-RU"/>
        </w:rPr>
        <w:t xml:space="preserve">от </w:t>
      </w:r>
      <w:r w:rsidR="000026CA">
        <w:rPr>
          <w:sz w:val="24"/>
          <w:lang w:eastAsia="ru-RU"/>
        </w:rPr>
        <w:t>«26» февраля</w:t>
      </w:r>
      <w:r w:rsidRPr="00735281">
        <w:rPr>
          <w:sz w:val="24"/>
          <w:lang w:eastAsia="ru-RU"/>
        </w:rPr>
        <w:t xml:space="preserve"> 2016  №</w:t>
      </w:r>
      <w:r w:rsidR="000026CA">
        <w:rPr>
          <w:sz w:val="24"/>
          <w:lang w:eastAsia="ru-RU"/>
        </w:rPr>
        <w:t xml:space="preserve"> 437</w:t>
      </w:r>
    </w:p>
    <w:p w:rsidR="00735281" w:rsidRDefault="00735281" w:rsidP="006D37FD">
      <w:pPr>
        <w:spacing w:line="200" w:lineRule="atLeast"/>
        <w:ind w:firstLine="615"/>
        <w:jc w:val="center"/>
        <w:rPr>
          <w:b/>
          <w:sz w:val="24"/>
          <w:szCs w:val="24"/>
        </w:rPr>
      </w:pPr>
    </w:p>
    <w:p w:rsidR="00735281" w:rsidRDefault="00735281" w:rsidP="00735281">
      <w:pPr>
        <w:spacing w:line="200" w:lineRule="atLeast"/>
        <w:rPr>
          <w:b/>
          <w:sz w:val="24"/>
          <w:szCs w:val="24"/>
        </w:rPr>
      </w:pPr>
    </w:p>
    <w:p w:rsidR="006D37FD" w:rsidRPr="00EF69E5" w:rsidRDefault="00735281" w:rsidP="002E37BF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6D37FD" w:rsidRPr="00EF69E5" w:rsidRDefault="006D37FD" w:rsidP="002E37BF">
      <w:pPr>
        <w:jc w:val="center"/>
        <w:rPr>
          <w:b/>
          <w:sz w:val="24"/>
          <w:szCs w:val="24"/>
        </w:rPr>
      </w:pPr>
      <w:r w:rsidRPr="00EF69E5">
        <w:rPr>
          <w:b/>
          <w:sz w:val="24"/>
          <w:szCs w:val="24"/>
        </w:rPr>
        <w:t xml:space="preserve">о реализации муниципальной программы </w:t>
      </w:r>
    </w:p>
    <w:p w:rsidR="00EF69E5" w:rsidRPr="00EF69E5" w:rsidRDefault="00EF69E5" w:rsidP="002E37BF">
      <w:pPr>
        <w:suppressAutoHyphens w:val="0"/>
        <w:jc w:val="center"/>
        <w:rPr>
          <w:b/>
          <w:sz w:val="24"/>
          <w:szCs w:val="24"/>
          <w:lang w:eastAsia="en-US"/>
        </w:rPr>
      </w:pPr>
      <w:r w:rsidRPr="00EF69E5">
        <w:rPr>
          <w:b/>
          <w:sz w:val="24"/>
          <w:szCs w:val="24"/>
          <w:lang w:eastAsia="en-US"/>
        </w:rPr>
        <w:t xml:space="preserve"> «Доступная среда в Советском районе </w:t>
      </w:r>
    </w:p>
    <w:p w:rsidR="006D37FD" w:rsidRPr="007C1530" w:rsidRDefault="00EF69E5" w:rsidP="002E37BF">
      <w:pPr>
        <w:suppressAutoHyphens w:val="0"/>
        <w:jc w:val="center"/>
        <w:rPr>
          <w:b/>
          <w:sz w:val="24"/>
          <w:szCs w:val="24"/>
          <w:lang w:eastAsia="en-US"/>
        </w:rPr>
      </w:pPr>
      <w:r w:rsidRPr="00EF69E5">
        <w:rPr>
          <w:b/>
          <w:sz w:val="24"/>
          <w:szCs w:val="24"/>
          <w:lang w:eastAsia="en-US"/>
        </w:rPr>
        <w:t>на 2015 - 201</w:t>
      </w:r>
      <w:r w:rsidR="00900815">
        <w:rPr>
          <w:b/>
          <w:sz w:val="24"/>
          <w:szCs w:val="24"/>
          <w:lang w:eastAsia="en-US"/>
        </w:rPr>
        <w:t>8</w:t>
      </w:r>
      <w:r w:rsidRPr="00EF69E5">
        <w:rPr>
          <w:b/>
          <w:sz w:val="24"/>
          <w:szCs w:val="24"/>
          <w:lang w:eastAsia="en-US"/>
        </w:rPr>
        <w:t xml:space="preserve"> годы»</w:t>
      </w:r>
      <w:r>
        <w:rPr>
          <w:b/>
          <w:sz w:val="24"/>
          <w:szCs w:val="24"/>
          <w:lang w:eastAsia="en-US"/>
        </w:rPr>
        <w:t xml:space="preserve"> </w:t>
      </w:r>
      <w:r w:rsidR="00F12AF7">
        <w:rPr>
          <w:b/>
          <w:sz w:val="24"/>
          <w:szCs w:val="24"/>
          <w:lang w:eastAsia="en-US"/>
        </w:rPr>
        <w:t xml:space="preserve">за </w:t>
      </w:r>
      <w:r w:rsidR="00900815">
        <w:rPr>
          <w:b/>
          <w:sz w:val="24"/>
          <w:szCs w:val="24"/>
        </w:rPr>
        <w:t>2015 год</w:t>
      </w:r>
    </w:p>
    <w:p w:rsidR="006D37FD" w:rsidRPr="007C1530" w:rsidRDefault="006D37FD" w:rsidP="00027295">
      <w:pPr>
        <w:spacing w:line="200" w:lineRule="atLeast"/>
        <w:ind w:firstLine="615"/>
        <w:jc w:val="both"/>
        <w:rPr>
          <w:b/>
          <w:sz w:val="24"/>
          <w:szCs w:val="24"/>
        </w:rPr>
      </w:pPr>
    </w:p>
    <w:p w:rsidR="006D37FD" w:rsidRDefault="006D37FD" w:rsidP="0030458E">
      <w:pPr>
        <w:spacing w:line="264" w:lineRule="auto"/>
        <w:ind w:firstLine="709"/>
        <w:jc w:val="both"/>
        <w:rPr>
          <w:sz w:val="24"/>
          <w:szCs w:val="24"/>
        </w:rPr>
      </w:pPr>
      <w:r w:rsidRPr="003473BE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Муниципальная программ</w:t>
      </w:r>
      <w:bookmarkStart w:id="0" w:name="_GoBack"/>
      <w:bookmarkEnd w:id="0"/>
      <w:r>
        <w:rPr>
          <w:sz w:val="24"/>
          <w:szCs w:val="24"/>
        </w:rPr>
        <w:t xml:space="preserve">а </w:t>
      </w:r>
      <w:r w:rsidR="00EF69E5" w:rsidRPr="00EF69E5">
        <w:rPr>
          <w:sz w:val="24"/>
          <w:szCs w:val="24"/>
        </w:rPr>
        <w:t xml:space="preserve">«Доступная среда в Советском районе </w:t>
      </w:r>
      <w:r w:rsidR="0024702A">
        <w:rPr>
          <w:sz w:val="24"/>
          <w:szCs w:val="24"/>
        </w:rPr>
        <w:t>на 2015 - 2018</w:t>
      </w:r>
      <w:r w:rsidR="00EF69E5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 утверждена постановлением администрации Советского района </w:t>
      </w:r>
      <w:r w:rsidR="00EF69E5" w:rsidRPr="00EF69E5">
        <w:rPr>
          <w:color w:val="000000"/>
          <w:sz w:val="24"/>
          <w:szCs w:val="24"/>
          <w:lang w:eastAsia="en-US"/>
        </w:rPr>
        <w:t xml:space="preserve">от 19.09.2014 </w:t>
      </w:r>
      <w:r w:rsidR="0024702A">
        <w:rPr>
          <w:color w:val="000000"/>
          <w:sz w:val="24"/>
          <w:szCs w:val="24"/>
          <w:lang w:eastAsia="en-US"/>
        </w:rPr>
        <w:t xml:space="preserve">                         </w:t>
      </w:r>
      <w:r w:rsidR="00EF69E5" w:rsidRPr="00EF69E5">
        <w:rPr>
          <w:color w:val="000000"/>
          <w:sz w:val="24"/>
          <w:szCs w:val="24"/>
          <w:lang w:eastAsia="en-US"/>
        </w:rPr>
        <w:t>№ 3850</w:t>
      </w:r>
      <w:r w:rsidR="00EF69E5">
        <w:rPr>
          <w:sz w:val="24"/>
          <w:szCs w:val="24"/>
        </w:rPr>
        <w:t>.</w:t>
      </w:r>
      <w:r w:rsidR="005C6086">
        <w:rPr>
          <w:sz w:val="24"/>
          <w:szCs w:val="24"/>
        </w:rPr>
        <w:t xml:space="preserve"> За 2015 год в программу внесено два изменения.</w:t>
      </w:r>
    </w:p>
    <w:p w:rsidR="0024702A" w:rsidRPr="0022415C" w:rsidRDefault="0024702A" w:rsidP="0022415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6D37FD" w:rsidRDefault="006D37FD" w:rsidP="0030458E">
      <w:pPr>
        <w:spacing w:line="264" w:lineRule="auto"/>
        <w:ind w:firstLine="709"/>
        <w:jc w:val="both"/>
        <w:rPr>
          <w:sz w:val="24"/>
          <w:szCs w:val="24"/>
        </w:rPr>
      </w:pPr>
      <w:r w:rsidRPr="00B54FA1">
        <w:rPr>
          <w:b/>
          <w:sz w:val="24"/>
          <w:szCs w:val="24"/>
        </w:rPr>
        <w:t>2. Цель программы</w:t>
      </w:r>
      <w:r w:rsidRPr="00B54FA1">
        <w:rPr>
          <w:sz w:val="24"/>
          <w:szCs w:val="24"/>
        </w:rPr>
        <w:t xml:space="preserve">: </w:t>
      </w:r>
      <w:r w:rsidR="00EF69E5">
        <w:rPr>
          <w:sz w:val="24"/>
          <w:szCs w:val="24"/>
        </w:rPr>
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</w:t>
      </w:r>
      <w:r w:rsidR="0024702A">
        <w:rPr>
          <w:sz w:val="24"/>
          <w:szCs w:val="24"/>
        </w:rPr>
        <w:t>.</w:t>
      </w:r>
    </w:p>
    <w:p w:rsidR="0024702A" w:rsidRPr="00B54FA1" w:rsidRDefault="0024702A" w:rsidP="00A3227F">
      <w:pPr>
        <w:spacing w:line="264" w:lineRule="auto"/>
        <w:ind w:firstLine="567"/>
        <w:jc w:val="both"/>
        <w:rPr>
          <w:sz w:val="24"/>
          <w:szCs w:val="24"/>
        </w:rPr>
      </w:pPr>
    </w:p>
    <w:p w:rsidR="00BB368E" w:rsidRDefault="00E93CBC" w:rsidP="0030458E">
      <w:pPr>
        <w:autoSpaceDE w:val="0"/>
        <w:autoSpaceDN w:val="0"/>
        <w:adjustRightInd w:val="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Задачи</w:t>
      </w:r>
      <w:r w:rsidR="006D37FD" w:rsidRPr="00B54FA1">
        <w:rPr>
          <w:b/>
          <w:sz w:val="24"/>
          <w:szCs w:val="24"/>
        </w:rPr>
        <w:t xml:space="preserve"> программы:</w:t>
      </w:r>
      <w:r w:rsidR="00D92D71">
        <w:rPr>
          <w:b/>
          <w:sz w:val="24"/>
          <w:szCs w:val="24"/>
        </w:rPr>
        <w:t xml:space="preserve"> </w:t>
      </w:r>
    </w:p>
    <w:p w:rsidR="00F12AF7" w:rsidRPr="00F12AF7" w:rsidRDefault="00F12AF7" w:rsidP="0030458E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F12AF7">
        <w:rPr>
          <w:sz w:val="24"/>
          <w:szCs w:val="24"/>
          <w:lang w:eastAsia="en-US"/>
        </w:rPr>
        <w:t>1. 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Советском районе.</w:t>
      </w:r>
    </w:p>
    <w:p w:rsidR="00D92D71" w:rsidRDefault="00F12AF7" w:rsidP="0030458E">
      <w:pPr>
        <w:spacing w:line="264" w:lineRule="auto"/>
        <w:ind w:firstLine="709"/>
        <w:jc w:val="both"/>
        <w:rPr>
          <w:sz w:val="24"/>
          <w:szCs w:val="24"/>
          <w:lang w:eastAsia="en-US"/>
        </w:rPr>
      </w:pPr>
      <w:r w:rsidRPr="00F12AF7">
        <w:rPr>
          <w:sz w:val="24"/>
          <w:szCs w:val="24"/>
          <w:lang w:eastAsia="en-US"/>
        </w:rPr>
        <w:t>2. Преодоление социальной разобщенности в обществе и формирование позитивного отношения к проблемам инвалидов и к</w:t>
      </w:r>
      <w:r>
        <w:rPr>
          <w:sz w:val="24"/>
          <w:szCs w:val="24"/>
          <w:lang w:eastAsia="en-US"/>
        </w:rPr>
        <w:t xml:space="preserve"> проблеме обеспечения доступной </w:t>
      </w:r>
      <w:r w:rsidRPr="00F12AF7">
        <w:rPr>
          <w:sz w:val="24"/>
          <w:szCs w:val="24"/>
          <w:lang w:eastAsia="en-US"/>
        </w:rPr>
        <w:t xml:space="preserve">среды жизнедеятельности для инвалидов и других маломобильных групп населения </w:t>
      </w:r>
      <w:r>
        <w:rPr>
          <w:sz w:val="24"/>
          <w:szCs w:val="24"/>
          <w:lang w:eastAsia="en-US"/>
        </w:rPr>
        <w:t xml:space="preserve">в Советском </w:t>
      </w:r>
      <w:r w:rsidRPr="00F12AF7">
        <w:rPr>
          <w:sz w:val="24"/>
          <w:szCs w:val="24"/>
          <w:lang w:eastAsia="en-US"/>
        </w:rPr>
        <w:t>районе</w:t>
      </w:r>
      <w:r>
        <w:rPr>
          <w:sz w:val="24"/>
          <w:szCs w:val="24"/>
          <w:lang w:eastAsia="en-US"/>
        </w:rPr>
        <w:t>.</w:t>
      </w:r>
      <w:r w:rsidR="00E93CBC">
        <w:rPr>
          <w:sz w:val="24"/>
          <w:szCs w:val="24"/>
          <w:lang w:eastAsia="en-US"/>
        </w:rPr>
        <w:br/>
      </w:r>
    </w:p>
    <w:p w:rsidR="00735281" w:rsidRPr="00735281" w:rsidRDefault="00E93CBC" w:rsidP="0030458E">
      <w:pPr>
        <w:ind w:firstLine="709"/>
        <w:jc w:val="both"/>
        <w:rPr>
          <w:b/>
          <w:sz w:val="24"/>
        </w:rPr>
      </w:pPr>
      <w:r>
        <w:rPr>
          <w:b/>
          <w:sz w:val="24"/>
        </w:rPr>
        <w:t>3</w:t>
      </w:r>
      <w:r w:rsidR="00645849" w:rsidRPr="00645849">
        <w:rPr>
          <w:b/>
          <w:sz w:val="24"/>
        </w:rPr>
        <w:t>.</w:t>
      </w:r>
      <w:r w:rsidR="00645849">
        <w:rPr>
          <w:sz w:val="24"/>
        </w:rPr>
        <w:t xml:space="preserve"> </w:t>
      </w:r>
      <w:r w:rsidR="00735281" w:rsidRPr="00735281">
        <w:rPr>
          <w:b/>
          <w:sz w:val="24"/>
        </w:rPr>
        <w:t>Целевые показатели результатов реализации программы.</w:t>
      </w:r>
    </w:p>
    <w:p w:rsidR="00211982" w:rsidRPr="00735281" w:rsidRDefault="00211982" w:rsidP="00735281">
      <w:pPr>
        <w:jc w:val="both"/>
        <w:rPr>
          <w:color w:val="000000"/>
          <w:sz w:val="24"/>
          <w:highlight w:val="yellow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0"/>
        <w:gridCol w:w="3909"/>
        <w:gridCol w:w="1862"/>
        <w:gridCol w:w="1715"/>
        <w:gridCol w:w="1808"/>
      </w:tblGrid>
      <w:tr w:rsidR="00211982" w:rsidRPr="005035EA" w:rsidTr="00211982">
        <w:trPr>
          <w:trHeight w:val="237"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  <w:r w:rsidRPr="005035EA">
              <w:rPr>
                <w:sz w:val="24"/>
              </w:rPr>
              <w:t xml:space="preserve">№ </w:t>
            </w:r>
            <w:proofErr w:type="gramStart"/>
            <w:r w:rsidRPr="005035EA">
              <w:rPr>
                <w:sz w:val="24"/>
              </w:rPr>
              <w:t>п</w:t>
            </w:r>
            <w:proofErr w:type="gramEnd"/>
            <w:r w:rsidRPr="005035EA">
              <w:rPr>
                <w:sz w:val="24"/>
              </w:rPr>
              <w:t>/п</w:t>
            </w:r>
          </w:p>
        </w:tc>
        <w:tc>
          <w:tcPr>
            <w:tcW w:w="3909" w:type="dxa"/>
            <w:vMerge w:val="restart"/>
            <w:shd w:val="clear" w:color="auto" w:fill="auto"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  <w:r w:rsidRPr="005035EA">
              <w:rPr>
                <w:sz w:val="24"/>
              </w:rPr>
              <w:t>Наименование показателей</w:t>
            </w:r>
          </w:p>
        </w:tc>
        <w:tc>
          <w:tcPr>
            <w:tcW w:w="5385" w:type="dxa"/>
            <w:gridSpan w:val="3"/>
            <w:shd w:val="clear" w:color="auto" w:fill="auto"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  <w:r w:rsidRPr="005035EA">
              <w:rPr>
                <w:sz w:val="24"/>
              </w:rPr>
              <w:t>Значение показателей</w:t>
            </w:r>
          </w:p>
        </w:tc>
      </w:tr>
      <w:tr w:rsidR="00211982" w:rsidRPr="005035EA" w:rsidTr="00E93CBC">
        <w:trPr>
          <w:trHeight w:val="525"/>
        </w:trPr>
        <w:tc>
          <w:tcPr>
            <w:tcW w:w="560" w:type="dxa"/>
            <w:vMerge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</w:p>
        </w:tc>
        <w:tc>
          <w:tcPr>
            <w:tcW w:w="3909" w:type="dxa"/>
            <w:vMerge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</w:p>
        </w:tc>
        <w:tc>
          <w:tcPr>
            <w:tcW w:w="1862" w:type="dxa"/>
            <w:shd w:val="clear" w:color="auto" w:fill="auto"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  <w:r w:rsidRPr="005035EA">
              <w:rPr>
                <w:sz w:val="24"/>
              </w:rPr>
              <w:t>предусмотрено программой</w:t>
            </w:r>
          </w:p>
        </w:tc>
        <w:tc>
          <w:tcPr>
            <w:tcW w:w="1715" w:type="dxa"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</w:p>
          <w:p w:rsidR="00211982" w:rsidRPr="005035EA" w:rsidRDefault="00211982" w:rsidP="00735281">
            <w:pPr>
              <w:jc w:val="center"/>
              <w:rPr>
                <w:sz w:val="24"/>
              </w:rPr>
            </w:pPr>
            <w:r w:rsidRPr="005035EA">
              <w:rPr>
                <w:sz w:val="24"/>
              </w:rPr>
              <w:t>фак</w:t>
            </w:r>
            <w:r>
              <w:rPr>
                <w:sz w:val="24"/>
              </w:rPr>
              <w:t xml:space="preserve">тически </w:t>
            </w:r>
            <w:r w:rsidR="00E93CBC">
              <w:rPr>
                <w:sz w:val="24"/>
              </w:rPr>
              <w:t xml:space="preserve">  </w:t>
            </w:r>
            <w:r>
              <w:rPr>
                <w:sz w:val="24"/>
              </w:rPr>
              <w:t>за 2015</w:t>
            </w:r>
            <w:r w:rsidRPr="005035EA">
              <w:rPr>
                <w:sz w:val="24"/>
              </w:rPr>
              <w:t xml:space="preserve"> год</w:t>
            </w:r>
          </w:p>
          <w:p w:rsidR="00211982" w:rsidRPr="005035EA" w:rsidRDefault="00211982" w:rsidP="00735281">
            <w:pPr>
              <w:jc w:val="center"/>
              <w:rPr>
                <w:sz w:val="24"/>
              </w:rPr>
            </w:pPr>
          </w:p>
        </w:tc>
        <w:tc>
          <w:tcPr>
            <w:tcW w:w="1808" w:type="dxa"/>
            <w:shd w:val="clear" w:color="auto" w:fill="auto"/>
            <w:vAlign w:val="center"/>
          </w:tcPr>
          <w:p w:rsidR="00211982" w:rsidRPr="005035EA" w:rsidRDefault="00211982" w:rsidP="00735281">
            <w:pPr>
              <w:jc w:val="center"/>
              <w:rPr>
                <w:sz w:val="24"/>
              </w:rPr>
            </w:pPr>
            <w:r w:rsidRPr="00723745">
              <w:rPr>
                <w:sz w:val="24"/>
              </w:rPr>
              <w:t>коэффи</w:t>
            </w:r>
            <w:r>
              <w:rPr>
                <w:sz w:val="24"/>
              </w:rPr>
              <w:t xml:space="preserve">циент </w:t>
            </w:r>
            <w:r>
              <w:rPr>
                <w:sz w:val="22"/>
                <w:szCs w:val="22"/>
              </w:rPr>
              <w:t>фа</w:t>
            </w:r>
            <w:proofErr w:type="gramStart"/>
            <w:r>
              <w:rPr>
                <w:sz w:val="22"/>
                <w:szCs w:val="22"/>
              </w:rPr>
              <w:t>кт к пл</w:t>
            </w:r>
            <w:proofErr w:type="gramEnd"/>
            <w:r>
              <w:rPr>
                <w:sz w:val="22"/>
                <w:szCs w:val="22"/>
              </w:rPr>
              <w:t>ану</w:t>
            </w:r>
          </w:p>
        </w:tc>
      </w:tr>
      <w:tr w:rsidR="00211982" w:rsidRPr="005035EA" w:rsidTr="00E93CBC">
        <w:trPr>
          <w:trHeight w:val="805"/>
        </w:trPr>
        <w:tc>
          <w:tcPr>
            <w:tcW w:w="560" w:type="dxa"/>
            <w:shd w:val="clear" w:color="auto" w:fill="auto"/>
          </w:tcPr>
          <w:p w:rsidR="00211982" w:rsidRPr="005035EA" w:rsidRDefault="00211982" w:rsidP="00211982">
            <w:pPr>
              <w:numPr>
                <w:ilvl w:val="0"/>
                <w:numId w:val="3"/>
              </w:numPr>
              <w:suppressAutoHyphens w:val="0"/>
              <w:jc w:val="both"/>
              <w:rPr>
                <w:sz w:val="24"/>
              </w:rPr>
            </w:pPr>
          </w:p>
        </w:tc>
        <w:tc>
          <w:tcPr>
            <w:tcW w:w="3909" w:type="dxa"/>
            <w:shd w:val="clear" w:color="auto" w:fill="auto"/>
          </w:tcPr>
          <w:p w:rsidR="00211982" w:rsidRPr="005035EA" w:rsidRDefault="00645849" w:rsidP="00645849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Количество доступных для инвалидов и других маломобильных групп </w:t>
            </w:r>
            <w:proofErr w:type="gramStart"/>
            <w:r>
              <w:rPr>
                <w:sz w:val="24"/>
                <w:szCs w:val="24"/>
              </w:rPr>
              <w:t xml:space="preserve">населения </w:t>
            </w:r>
            <w:r w:rsidRPr="00CE119C">
              <w:rPr>
                <w:sz w:val="24"/>
                <w:szCs w:val="24"/>
              </w:rPr>
              <w:t>объектов социальной инфраструктуры приоритетных сфер жизнедеятельности инвалидов</w:t>
            </w:r>
            <w:proofErr w:type="gramEnd"/>
            <w:r w:rsidRPr="00CE119C">
              <w:rPr>
                <w:sz w:val="24"/>
                <w:szCs w:val="24"/>
              </w:rPr>
              <w:t xml:space="preserve"> и других маломобильных групп населения, находящихся в  собственности Советского района</w:t>
            </w:r>
          </w:p>
        </w:tc>
        <w:tc>
          <w:tcPr>
            <w:tcW w:w="1862" w:type="dxa"/>
            <w:shd w:val="clear" w:color="auto" w:fill="auto"/>
          </w:tcPr>
          <w:p w:rsidR="00211982" w:rsidRPr="005035EA" w:rsidRDefault="00645849" w:rsidP="00735281">
            <w:pPr>
              <w:ind w:left="-47" w:right="-107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15" w:type="dxa"/>
          </w:tcPr>
          <w:p w:rsidR="00211982" w:rsidRPr="005035EA" w:rsidRDefault="00645849" w:rsidP="0073528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8" w:type="dxa"/>
            <w:shd w:val="clear" w:color="auto" w:fill="auto"/>
          </w:tcPr>
          <w:p w:rsidR="00211982" w:rsidRPr="00723745" w:rsidRDefault="00645849" w:rsidP="0073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3CBC">
              <w:rPr>
                <w:sz w:val="24"/>
                <w:szCs w:val="24"/>
              </w:rPr>
              <w:t>,00</w:t>
            </w:r>
          </w:p>
        </w:tc>
      </w:tr>
      <w:tr w:rsidR="00211982" w:rsidRPr="005035EA" w:rsidTr="00E93CBC">
        <w:trPr>
          <w:trHeight w:val="528"/>
        </w:trPr>
        <w:tc>
          <w:tcPr>
            <w:tcW w:w="560" w:type="dxa"/>
            <w:shd w:val="clear" w:color="auto" w:fill="auto"/>
          </w:tcPr>
          <w:p w:rsidR="00211982" w:rsidRPr="005035EA" w:rsidRDefault="00211982" w:rsidP="00211982">
            <w:pPr>
              <w:numPr>
                <w:ilvl w:val="0"/>
                <w:numId w:val="3"/>
              </w:numPr>
              <w:suppressAutoHyphens w:val="0"/>
              <w:jc w:val="both"/>
              <w:rPr>
                <w:sz w:val="24"/>
              </w:rPr>
            </w:pPr>
          </w:p>
        </w:tc>
        <w:tc>
          <w:tcPr>
            <w:tcW w:w="3909" w:type="dxa"/>
            <w:shd w:val="clear" w:color="auto" w:fill="auto"/>
          </w:tcPr>
          <w:p w:rsidR="00211982" w:rsidRPr="005035EA" w:rsidRDefault="00645849" w:rsidP="00735281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Pr="00557116">
              <w:rPr>
                <w:sz w:val="24"/>
                <w:szCs w:val="24"/>
                <w:lang w:eastAsia="ru-RU"/>
              </w:rPr>
              <w:t>оличеств</w:t>
            </w:r>
            <w:r>
              <w:rPr>
                <w:sz w:val="24"/>
                <w:szCs w:val="24"/>
                <w:lang w:eastAsia="ru-RU"/>
              </w:rPr>
              <w:t>о</w:t>
            </w:r>
            <w:r w:rsidRPr="00557116">
              <w:rPr>
                <w:sz w:val="24"/>
                <w:szCs w:val="24"/>
                <w:lang w:eastAsia="ru-RU"/>
              </w:rPr>
              <w:t xml:space="preserve"> </w:t>
            </w:r>
            <w:r w:rsidRPr="00675045">
              <w:rPr>
                <w:sz w:val="24"/>
                <w:szCs w:val="24"/>
                <w:lang w:eastAsia="ru-RU"/>
              </w:rPr>
              <w:t>мероприятий, направ</w:t>
            </w:r>
            <w:r>
              <w:rPr>
                <w:sz w:val="24"/>
                <w:szCs w:val="24"/>
                <w:lang w:eastAsia="ru-RU"/>
              </w:rPr>
              <w:t>л</w:t>
            </w:r>
            <w:r w:rsidRPr="00675045">
              <w:rPr>
                <w:sz w:val="24"/>
                <w:szCs w:val="24"/>
                <w:lang w:eastAsia="ru-RU"/>
              </w:rPr>
              <w:t>енных на социальную адаптацию инвалидов Советского района</w:t>
            </w:r>
          </w:p>
        </w:tc>
        <w:tc>
          <w:tcPr>
            <w:tcW w:w="1862" w:type="dxa"/>
            <w:shd w:val="clear" w:color="auto" w:fill="auto"/>
          </w:tcPr>
          <w:p w:rsidR="00211982" w:rsidRPr="005035EA" w:rsidRDefault="00645849" w:rsidP="00735281">
            <w:pPr>
              <w:ind w:left="-47" w:right="-107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1715" w:type="dxa"/>
          </w:tcPr>
          <w:p w:rsidR="00211982" w:rsidRPr="005035EA" w:rsidRDefault="00645849" w:rsidP="0073528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808" w:type="dxa"/>
            <w:shd w:val="clear" w:color="auto" w:fill="auto"/>
          </w:tcPr>
          <w:p w:rsidR="00211982" w:rsidRPr="00723745" w:rsidRDefault="00645849" w:rsidP="0073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93CBC">
              <w:rPr>
                <w:sz w:val="24"/>
                <w:szCs w:val="24"/>
              </w:rPr>
              <w:t>,00</w:t>
            </w:r>
          </w:p>
        </w:tc>
      </w:tr>
    </w:tbl>
    <w:p w:rsidR="00211982" w:rsidRPr="00D92D71" w:rsidRDefault="00211982" w:rsidP="00BB368E">
      <w:pPr>
        <w:tabs>
          <w:tab w:val="left" w:pos="284"/>
        </w:tabs>
        <w:spacing w:line="264" w:lineRule="auto"/>
        <w:jc w:val="both"/>
        <w:rPr>
          <w:b/>
          <w:sz w:val="24"/>
          <w:szCs w:val="24"/>
        </w:rPr>
      </w:pPr>
    </w:p>
    <w:p w:rsidR="0024702A" w:rsidRDefault="0024702A" w:rsidP="00735281">
      <w:pPr>
        <w:spacing w:line="264" w:lineRule="auto"/>
        <w:jc w:val="both"/>
        <w:rPr>
          <w:b/>
          <w:sz w:val="24"/>
          <w:szCs w:val="24"/>
        </w:rPr>
      </w:pPr>
    </w:p>
    <w:p w:rsidR="00735281" w:rsidRDefault="00735281" w:rsidP="00735281">
      <w:pPr>
        <w:spacing w:line="264" w:lineRule="auto"/>
        <w:jc w:val="both"/>
        <w:rPr>
          <w:b/>
          <w:sz w:val="24"/>
          <w:szCs w:val="24"/>
        </w:rPr>
      </w:pPr>
    </w:p>
    <w:p w:rsidR="0012671F" w:rsidRDefault="00E93CBC" w:rsidP="00E26374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6D37FD" w:rsidRPr="008E385E">
        <w:rPr>
          <w:b/>
          <w:sz w:val="24"/>
          <w:szCs w:val="24"/>
        </w:rPr>
        <w:t xml:space="preserve">. Объемы и источники финансирования </w:t>
      </w:r>
      <w:r w:rsidR="00D92D71" w:rsidRPr="008E385E">
        <w:rPr>
          <w:b/>
          <w:sz w:val="24"/>
          <w:szCs w:val="24"/>
        </w:rPr>
        <w:t>программы</w:t>
      </w:r>
      <w:r w:rsidR="006500DF">
        <w:rPr>
          <w:b/>
          <w:sz w:val="24"/>
          <w:szCs w:val="24"/>
        </w:rPr>
        <w:t>:</w:t>
      </w:r>
    </w:p>
    <w:p w:rsidR="000C503E" w:rsidRPr="0024702A" w:rsidRDefault="000C503E" w:rsidP="000C503E">
      <w:pPr>
        <w:spacing w:line="276" w:lineRule="auto"/>
        <w:ind w:firstLine="540"/>
        <w:jc w:val="both"/>
        <w:rPr>
          <w:b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1559"/>
        <w:gridCol w:w="1560"/>
        <w:gridCol w:w="1275"/>
        <w:gridCol w:w="1418"/>
        <w:gridCol w:w="1559"/>
      </w:tblGrid>
      <w:tr w:rsidR="000C503E" w:rsidTr="00735281">
        <w:trPr>
          <w:cantSplit/>
          <w:trHeight w:val="12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Предус-мотрено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программой на 2015 год</w:t>
            </w: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(тыс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Утверждено в бюджете Советского района</w:t>
            </w: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(тыс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Профи-нанси-ровано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(тыс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Факти-чески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исполнено за </w:t>
            </w:r>
            <w:proofErr w:type="spellStart"/>
            <w:r>
              <w:rPr>
                <w:sz w:val="24"/>
                <w:szCs w:val="24"/>
                <w:lang w:eastAsia="en-US"/>
              </w:rPr>
              <w:t>отчет-ный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период</w:t>
            </w:r>
          </w:p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(тыс</w:t>
            </w:r>
            <w:proofErr w:type="gramStart"/>
            <w:r>
              <w:rPr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sz w:val="24"/>
                <w:szCs w:val="24"/>
                <w:lang w:eastAsia="en-US"/>
              </w:rPr>
              <w:t>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%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испол-нения</w:t>
            </w:r>
            <w:proofErr w:type="spellEnd"/>
            <w:proofErr w:type="gramEnd"/>
            <w:r>
              <w:rPr>
                <w:sz w:val="24"/>
                <w:szCs w:val="24"/>
                <w:lang w:eastAsia="en-US"/>
              </w:rPr>
              <w:t xml:space="preserve"> к </w:t>
            </w:r>
            <w:proofErr w:type="spellStart"/>
            <w:r>
              <w:rPr>
                <w:sz w:val="24"/>
                <w:szCs w:val="24"/>
                <w:lang w:eastAsia="en-US"/>
              </w:rPr>
              <w:t>финансиро-ванию</w:t>
            </w:r>
            <w:proofErr w:type="spellEnd"/>
          </w:p>
        </w:tc>
      </w:tr>
      <w:tr w:rsidR="000C503E" w:rsidTr="00735281">
        <w:trPr>
          <w:cantSplit/>
          <w:trHeight w:val="57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E" w:rsidRDefault="000C503E" w:rsidP="0030458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0C503E" w:rsidTr="00735281">
        <w:trPr>
          <w:trHeight w:val="22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E" w:rsidRPr="00800FB0" w:rsidRDefault="00735281" w:rsidP="00735281">
            <w:pPr>
              <w:jc w:val="both"/>
              <w:rPr>
                <w:color w:val="000000"/>
                <w:sz w:val="24"/>
                <w:szCs w:val="24"/>
              </w:rPr>
            </w:pPr>
            <w:r w:rsidRPr="00735281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C503E" w:rsidTr="00735281">
        <w:trPr>
          <w:trHeight w:val="13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3E" w:rsidRPr="00800FB0" w:rsidRDefault="000C503E" w:rsidP="00735281">
            <w:pPr>
              <w:jc w:val="both"/>
              <w:rPr>
                <w:color w:val="000000"/>
                <w:sz w:val="24"/>
                <w:szCs w:val="24"/>
              </w:rPr>
            </w:pPr>
            <w:r w:rsidRPr="00800FB0">
              <w:rPr>
                <w:color w:val="000000"/>
                <w:sz w:val="24"/>
                <w:szCs w:val="24"/>
              </w:rPr>
              <w:t>Бюджет Советского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03E" w:rsidRDefault="000C503E" w:rsidP="0073528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</w:tbl>
    <w:p w:rsidR="006500DF" w:rsidRPr="0024702A" w:rsidRDefault="006500DF" w:rsidP="001623DD">
      <w:pPr>
        <w:spacing w:line="264" w:lineRule="auto"/>
        <w:jc w:val="both"/>
        <w:rPr>
          <w:b/>
          <w:sz w:val="16"/>
          <w:szCs w:val="16"/>
        </w:rPr>
      </w:pPr>
    </w:p>
    <w:p w:rsidR="006D37FD" w:rsidRPr="008E385E" w:rsidRDefault="00E93CBC" w:rsidP="0030458E">
      <w:pPr>
        <w:spacing w:line="264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6D37FD" w:rsidRPr="008E385E">
        <w:rPr>
          <w:b/>
          <w:sz w:val="24"/>
          <w:szCs w:val="24"/>
        </w:rPr>
        <w:t>. Исполнение программных мероприятий.</w:t>
      </w:r>
    </w:p>
    <w:p w:rsidR="006D37FD" w:rsidRDefault="00E93CBC" w:rsidP="0030458E">
      <w:pPr>
        <w:spacing w:line="264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6D37FD" w:rsidRPr="008E385E">
        <w:rPr>
          <w:sz w:val="24"/>
          <w:szCs w:val="24"/>
        </w:rPr>
        <w:t xml:space="preserve"> 2015 году бюджетные средства направлены на  следующие мероприятия:</w:t>
      </w:r>
    </w:p>
    <w:p w:rsidR="00B6124E" w:rsidRDefault="005E2E68" w:rsidP="0030458E">
      <w:pPr>
        <w:ind w:firstLine="709"/>
        <w:jc w:val="both"/>
        <w:rPr>
          <w:color w:val="000000"/>
          <w:sz w:val="24"/>
          <w:szCs w:val="24"/>
        </w:rPr>
      </w:pPr>
      <w:r w:rsidRPr="00E93CBC">
        <w:rPr>
          <w:sz w:val="24"/>
          <w:szCs w:val="24"/>
        </w:rPr>
        <w:t>48,9 тыс. рублей</w:t>
      </w:r>
      <w:r>
        <w:rPr>
          <w:sz w:val="24"/>
          <w:szCs w:val="24"/>
        </w:rPr>
        <w:t xml:space="preserve"> - </w:t>
      </w:r>
      <w:r w:rsidR="002E00A4">
        <w:rPr>
          <w:color w:val="000000"/>
          <w:sz w:val="24"/>
          <w:szCs w:val="24"/>
          <w:lang w:eastAsia="ru-RU"/>
        </w:rPr>
        <w:t>о</w:t>
      </w:r>
      <w:r w:rsidRPr="005E2E68">
        <w:rPr>
          <w:color w:val="000000"/>
          <w:sz w:val="24"/>
          <w:szCs w:val="24"/>
          <w:lang w:eastAsia="ru-RU"/>
        </w:rPr>
        <w:t>рга</w:t>
      </w:r>
      <w:r w:rsidR="00E93CBC">
        <w:rPr>
          <w:color w:val="000000"/>
          <w:sz w:val="24"/>
          <w:szCs w:val="24"/>
          <w:lang w:eastAsia="ru-RU"/>
        </w:rPr>
        <w:t>низация и проведение</w:t>
      </w:r>
      <w:r w:rsidRPr="005E2E68">
        <w:rPr>
          <w:color w:val="000000"/>
          <w:sz w:val="24"/>
          <w:szCs w:val="24"/>
          <w:lang w:eastAsia="ru-RU"/>
        </w:rPr>
        <w:t xml:space="preserve"> мер</w:t>
      </w:r>
      <w:r w:rsidR="00C53CE1">
        <w:rPr>
          <w:color w:val="000000"/>
          <w:sz w:val="24"/>
          <w:szCs w:val="24"/>
          <w:lang w:eastAsia="ru-RU"/>
        </w:rPr>
        <w:t xml:space="preserve">оприятий, </w:t>
      </w:r>
      <w:r w:rsidR="002E00A4">
        <w:rPr>
          <w:color w:val="000000"/>
          <w:sz w:val="24"/>
          <w:szCs w:val="24"/>
        </w:rPr>
        <w:t>в рамках декады, посвященной Международному Дню инвалидов</w:t>
      </w:r>
      <w:r w:rsidR="00B6124E">
        <w:rPr>
          <w:color w:val="000000"/>
          <w:sz w:val="24"/>
          <w:szCs w:val="24"/>
        </w:rPr>
        <w:t>:</w:t>
      </w:r>
      <w:r w:rsidR="002E00A4">
        <w:rPr>
          <w:color w:val="000000"/>
          <w:sz w:val="24"/>
          <w:szCs w:val="24"/>
        </w:rPr>
        <w:t xml:space="preserve"> </w:t>
      </w:r>
    </w:p>
    <w:p w:rsidR="00B6124E" w:rsidRDefault="00B6124E" w:rsidP="002E00A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Ситцевый бал</w:t>
      </w:r>
      <w:r w:rsidR="00E93CBC">
        <w:rPr>
          <w:color w:val="000000"/>
          <w:sz w:val="24"/>
          <w:szCs w:val="24"/>
        </w:rPr>
        <w:t>;</w:t>
      </w:r>
      <w:r w:rsidR="002E00A4">
        <w:rPr>
          <w:color w:val="000000"/>
          <w:sz w:val="24"/>
          <w:szCs w:val="24"/>
        </w:rPr>
        <w:t xml:space="preserve"> </w:t>
      </w:r>
    </w:p>
    <w:p w:rsidR="005E2E68" w:rsidRDefault="00B6124E" w:rsidP="002E00A4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2E00A4">
        <w:rPr>
          <w:color w:val="000000"/>
          <w:sz w:val="24"/>
          <w:szCs w:val="24"/>
        </w:rPr>
        <w:t>Весёлые старты, чествование</w:t>
      </w:r>
      <w:r>
        <w:rPr>
          <w:color w:val="000000"/>
          <w:sz w:val="24"/>
          <w:szCs w:val="24"/>
        </w:rPr>
        <w:t xml:space="preserve"> лучших спортсменов – инвалидов</w:t>
      </w:r>
      <w:r w:rsidR="00E93CBC">
        <w:rPr>
          <w:color w:val="000000"/>
          <w:sz w:val="24"/>
          <w:szCs w:val="24"/>
        </w:rPr>
        <w:t>.</w:t>
      </w:r>
    </w:p>
    <w:p w:rsidR="00843484" w:rsidRDefault="00843484" w:rsidP="0030458E">
      <w:pPr>
        <w:ind w:firstLine="709"/>
        <w:jc w:val="both"/>
        <w:rPr>
          <w:color w:val="000000"/>
          <w:sz w:val="24"/>
          <w:szCs w:val="24"/>
        </w:rPr>
      </w:pPr>
      <w:r w:rsidRPr="00E93CBC">
        <w:rPr>
          <w:color w:val="000000"/>
          <w:sz w:val="24"/>
          <w:szCs w:val="24"/>
        </w:rPr>
        <w:t>28,4 тыс. рублей</w:t>
      </w:r>
      <w:r>
        <w:rPr>
          <w:color w:val="000000"/>
          <w:sz w:val="24"/>
          <w:szCs w:val="24"/>
        </w:rPr>
        <w:t xml:space="preserve"> - </w:t>
      </w:r>
      <w:r>
        <w:rPr>
          <w:color w:val="000000"/>
          <w:sz w:val="24"/>
          <w:szCs w:val="24"/>
          <w:lang w:eastAsia="ru-RU"/>
        </w:rPr>
        <w:t>о</w:t>
      </w:r>
      <w:r w:rsidRPr="005E2E68">
        <w:rPr>
          <w:color w:val="000000"/>
          <w:sz w:val="24"/>
          <w:szCs w:val="24"/>
          <w:lang w:eastAsia="ru-RU"/>
        </w:rPr>
        <w:t>рга</w:t>
      </w:r>
      <w:r>
        <w:rPr>
          <w:color w:val="000000"/>
          <w:sz w:val="24"/>
          <w:szCs w:val="24"/>
          <w:lang w:eastAsia="ru-RU"/>
        </w:rPr>
        <w:t>низация</w:t>
      </w:r>
      <w:r w:rsidRPr="005E2E68">
        <w:rPr>
          <w:color w:val="000000"/>
          <w:sz w:val="24"/>
          <w:szCs w:val="24"/>
          <w:lang w:eastAsia="ru-RU"/>
        </w:rPr>
        <w:t xml:space="preserve"> и проведение мероприятий</w:t>
      </w:r>
      <w:r w:rsidRPr="00843484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рамках декады, посвященной Международному Дню инвалидов</w:t>
      </w:r>
      <w:r w:rsidRPr="005E2E68">
        <w:rPr>
          <w:color w:val="000000"/>
          <w:sz w:val="24"/>
          <w:szCs w:val="24"/>
          <w:lang w:eastAsia="ru-RU"/>
        </w:rPr>
        <w:t>, направленных на социальную адаптац</w:t>
      </w:r>
      <w:r>
        <w:rPr>
          <w:color w:val="000000"/>
          <w:sz w:val="24"/>
          <w:szCs w:val="24"/>
          <w:lang w:eastAsia="ru-RU"/>
        </w:rPr>
        <w:t>ию инвалидов Советского района (</w:t>
      </w:r>
      <w:r w:rsidR="00C16627">
        <w:rPr>
          <w:color w:val="000000"/>
          <w:sz w:val="24"/>
          <w:szCs w:val="24"/>
          <w:lang w:eastAsia="ru-RU"/>
        </w:rPr>
        <w:t xml:space="preserve">районное </w:t>
      </w:r>
      <w:r w:rsidR="00C16627" w:rsidRPr="00C16627">
        <w:rPr>
          <w:sz w:val="24"/>
          <w:szCs w:val="24"/>
        </w:rPr>
        <w:t>мероприятие «Дай сердца твоего коснуться сердцем»</w:t>
      </w:r>
      <w:r w:rsidR="00FC13D7">
        <w:rPr>
          <w:sz w:val="24"/>
          <w:szCs w:val="24"/>
        </w:rPr>
        <w:t>)</w:t>
      </w:r>
      <w:r w:rsidR="009D12AF">
        <w:rPr>
          <w:color w:val="000000"/>
          <w:sz w:val="24"/>
          <w:szCs w:val="24"/>
        </w:rPr>
        <w:t>.</w:t>
      </w:r>
      <w:r w:rsidR="00900815">
        <w:rPr>
          <w:color w:val="000000"/>
          <w:sz w:val="24"/>
          <w:szCs w:val="24"/>
        </w:rPr>
        <w:t xml:space="preserve"> </w:t>
      </w:r>
    </w:p>
    <w:p w:rsidR="00A26CDD" w:rsidRDefault="00216DA1" w:rsidP="00E263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E93CBC">
        <w:rPr>
          <w:sz w:val="24"/>
          <w:szCs w:val="24"/>
        </w:rPr>
        <w:t>ероприятия, реализованные</w:t>
      </w:r>
      <w:r w:rsidRPr="00932632">
        <w:rPr>
          <w:sz w:val="24"/>
          <w:szCs w:val="24"/>
        </w:rPr>
        <w:t xml:space="preserve"> без привлечения </w:t>
      </w:r>
      <w:r>
        <w:rPr>
          <w:sz w:val="24"/>
          <w:szCs w:val="24"/>
        </w:rPr>
        <w:t xml:space="preserve">бюджетных </w:t>
      </w:r>
      <w:r w:rsidRPr="00932632">
        <w:rPr>
          <w:sz w:val="24"/>
          <w:szCs w:val="24"/>
        </w:rPr>
        <w:t xml:space="preserve"> средств:</w:t>
      </w:r>
    </w:p>
    <w:p w:rsidR="002423C9" w:rsidRPr="00216DA1" w:rsidRDefault="002423C9" w:rsidP="00E2637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сформирован п</w:t>
      </w:r>
      <w:r w:rsidRPr="001B54C9">
        <w:rPr>
          <w:sz w:val="24"/>
          <w:szCs w:val="24"/>
        </w:rPr>
        <w:t>лан мероприятий («дорожная карта») по повышению значений показателей доступности для инвалидов объектов и услуг в Советском районе</w:t>
      </w:r>
      <w:r w:rsidR="00E93CBC">
        <w:rPr>
          <w:sz w:val="24"/>
          <w:szCs w:val="24"/>
        </w:rPr>
        <w:t>;</w:t>
      </w:r>
    </w:p>
    <w:p w:rsidR="00A26CDD" w:rsidRDefault="00A26CDD" w:rsidP="00E26374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B6124E">
        <w:rPr>
          <w:color w:val="000000"/>
          <w:sz w:val="24"/>
          <w:szCs w:val="24"/>
        </w:rPr>
        <w:t>сформирован реестр</w:t>
      </w:r>
      <w:r>
        <w:rPr>
          <w:color w:val="000000"/>
          <w:sz w:val="24"/>
          <w:szCs w:val="24"/>
        </w:rPr>
        <w:t xml:space="preserve"> объектов социальной инфраструктуры Советского района</w:t>
      </w:r>
      <w:r w:rsidR="00E93CBC">
        <w:rPr>
          <w:color w:val="000000"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</w:t>
      </w:r>
    </w:p>
    <w:p w:rsidR="000300DB" w:rsidRDefault="00A24AC4" w:rsidP="00E26374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B6124E">
        <w:rPr>
          <w:color w:val="000000"/>
          <w:sz w:val="24"/>
          <w:szCs w:val="24"/>
        </w:rPr>
        <w:t>сформированы</w:t>
      </w:r>
      <w:r>
        <w:rPr>
          <w:color w:val="000000"/>
          <w:sz w:val="24"/>
          <w:szCs w:val="24"/>
        </w:rPr>
        <w:t xml:space="preserve"> </w:t>
      </w:r>
      <w:r w:rsidR="00B6124E">
        <w:rPr>
          <w:color w:val="000000"/>
          <w:sz w:val="24"/>
          <w:szCs w:val="24"/>
        </w:rPr>
        <w:t>54 паспорта</w:t>
      </w:r>
      <w:r w:rsidR="000300DB">
        <w:rPr>
          <w:color w:val="000000"/>
          <w:sz w:val="24"/>
          <w:szCs w:val="24"/>
        </w:rPr>
        <w:t xml:space="preserve"> доступности объектов социальной инфраструктуры Советского района</w:t>
      </w:r>
      <w:r w:rsidR="00E93CBC">
        <w:rPr>
          <w:color w:val="000000"/>
          <w:sz w:val="24"/>
          <w:szCs w:val="24"/>
        </w:rPr>
        <w:t>;</w:t>
      </w:r>
      <w:r w:rsidR="000300DB">
        <w:rPr>
          <w:color w:val="000000"/>
          <w:sz w:val="24"/>
          <w:szCs w:val="24"/>
        </w:rPr>
        <w:t xml:space="preserve"> </w:t>
      </w:r>
    </w:p>
    <w:p w:rsidR="002423C9" w:rsidRDefault="002423C9" w:rsidP="00E26374">
      <w:pPr>
        <w:ind w:firstLine="709"/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 xml:space="preserve">- подготовлено </w:t>
      </w:r>
      <w:r w:rsidR="00843925">
        <w:rPr>
          <w:color w:val="000000"/>
          <w:sz w:val="24"/>
          <w:szCs w:val="24"/>
        </w:rPr>
        <w:t xml:space="preserve">17 </w:t>
      </w:r>
      <w:r w:rsidR="00843925">
        <w:rPr>
          <w:sz w:val="24"/>
          <w:szCs w:val="24"/>
          <w:lang w:eastAsia="ru-RU"/>
        </w:rPr>
        <w:t>актов обследован</w:t>
      </w:r>
      <w:r w:rsidR="0024702A">
        <w:rPr>
          <w:sz w:val="24"/>
          <w:szCs w:val="24"/>
          <w:lang w:eastAsia="ru-RU"/>
        </w:rPr>
        <w:t xml:space="preserve">ия соответствия </w:t>
      </w:r>
      <w:r w:rsidR="00843925">
        <w:rPr>
          <w:sz w:val="24"/>
          <w:szCs w:val="24"/>
          <w:lang w:eastAsia="ru-RU"/>
        </w:rPr>
        <w:t xml:space="preserve"> зданий и </w:t>
      </w:r>
      <w:proofErr w:type="gramStart"/>
      <w:r w:rsidR="00843925">
        <w:rPr>
          <w:sz w:val="24"/>
          <w:szCs w:val="24"/>
          <w:lang w:eastAsia="ru-RU"/>
        </w:rPr>
        <w:t>помещений</w:t>
      </w:r>
      <w:proofErr w:type="gramEnd"/>
      <w:r w:rsidR="00843925">
        <w:rPr>
          <w:sz w:val="24"/>
          <w:szCs w:val="24"/>
          <w:lang w:eastAsia="ru-RU"/>
        </w:rPr>
        <w:t xml:space="preserve"> в которых гражданам предоставляются услуги, требованиям по обеспечению беспрепятственного доступа инвалидам к объектам и услугам</w:t>
      </w:r>
      <w:r w:rsidR="00E93CBC">
        <w:rPr>
          <w:sz w:val="24"/>
          <w:szCs w:val="24"/>
          <w:lang w:eastAsia="ru-RU"/>
        </w:rPr>
        <w:t>;</w:t>
      </w:r>
    </w:p>
    <w:p w:rsidR="00BF0479" w:rsidRDefault="00BF0479" w:rsidP="00E2637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для решения вопросов и проблем инвалидов</w:t>
      </w:r>
      <w:r w:rsidR="00E93CBC">
        <w:rPr>
          <w:sz w:val="24"/>
          <w:szCs w:val="24"/>
          <w:lang w:eastAsia="ru-RU"/>
        </w:rPr>
        <w:t>, других маломобильных групп</w:t>
      </w:r>
      <w:r>
        <w:rPr>
          <w:sz w:val="24"/>
          <w:szCs w:val="24"/>
          <w:lang w:eastAsia="ru-RU"/>
        </w:rPr>
        <w:t xml:space="preserve"> населения проведено 4 заседания Координационного Совета по делам инвалидов</w:t>
      </w:r>
      <w:r w:rsidR="00E93CBC">
        <w:rPr>
          <w:sz w:val="24"/>
          <w:szCs w:val="24"/>
          <w:lang w:eastAsia="ru-RU"/>
        </w:rPr>
        <w:t>;</w:t>
      </w:r>
    </w:p>
    <w:p w:rsidR="00096DE1" w:rsidRDefault="00096DE1" w:rsidP="00E26374">
      <w:pPr>
        <w:ind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 участие членов районной общественной организации «Всероссийского общества инвалидов»,  специалистов администрации Советского района и учреждений социальной защиты населения в межрегиональном форуме для людей с ограниченными возможностями здоровья «Независимость в движении!» в г. Ханты-Мансийске</w:t>
      </w:r>
      <w:r w:rsidR="00E93CBC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</w:t>
      </w:r>
    </w:p>
    <w:p w:rsidR="00E93CBC" w:rsidRPr="0024702A" w:rsidRDefault="00E93CBC" w:rsidP="00645849">
      <w:pPr>
        <w:ind w:firstLine="567"/>
        <w:jc w:val="both"/>
        <w:rPr>
          <w:b/>
          <w:sz w:val="16"/>
          <w:szCs w:val="16"/>
        </w:rPr>
      </w:pPr>
    </w:p>
    <w:p w:rsidR="00B6124E" w:rsidRPr="00B6124E" w:rsidRDefault="00B6124E" w:rsidP="00E26374">
      <w:pPr>
        <w:ind w:firstLine="709"/>
        <w:jc w:val="both"/>
        <w:rPr>
          <w:b/>
          <w:sz w:val="24"/>
        </w:rPr>
      </w:pPr>
      <w:r w:rsidRPr="00B6124E">
        <w:rPr>
          <w:b/>
          <w:sz w:val="24"/>
        </w:rPr>
        <w:t>6. Результат оценки эффективности.</w:t>
      </w:r>
    </w:p>
    <w:p w:rsidR="00A26CDD" w:rsidRDefault="00645849" w:rsidP="00E26374">
      <w:pPr>
        <w:ind w:firstLine="709"/>
        <w:jc w:val="both"/>
        <w:rPr>
          <w:sz w:val="24"/>
        </w:rPr>
      </w:pPr>
      <w:r w:rsidRPr="00800FB0">
        <w:rPr>
          <w:sz w:val="24"/>
        </w:rPr>
        <w:t>Согласно расчетам, проведенным в утвержденном порядке, общий коэффи</w:t>
      </w:r>
      <w:r w:rsidR="00BF0479">
        <w:rPr>
          <w:sz w:val="24"/>
        </w:rPr>
        <w:t xml:space="preserve">циент эффективности реализации </w:t>
      </w:r>
      <w:r w:rsidRPr="00800FB0">
        <w:rPr>
          <w:sz w:val="24"/>
        </w:rPr>
        <w:t xml:space="preserve">Программы за 2015 год составил </w:t>
      </w:r>
      <w:r>
        <w:rPr>
          <w:sz w:val="24"/>
        </w:rPr>
        <w:t>1</w:t>
      </w:r>
      <w:r w:rsidR="00E93CBC">
        <w:rPr>
          <w:sz w:val="24"/>
        </w:rPr>
        <w:t>,00,</w:t>
      </w:r>
      <w:r w:rsidR="00B6124E">
        <w:rPr>
          <w:sz w:val="24"/>
        </w:rPr>
        <w:t xml:space="preserve"> </w:t>
      </w:r>
      <w:r w:rsidRPr="00800FB0">
        <w:rPr>
          <w:sz w:val="24"/>
        </w:rPr>
        <w:t xml:space="preserve">что соответствует </w:t>
      </w:r>
      <w:r>
        <w:rPr>
          <w:sz w:val="24"/>
        </w:rPr>
        <w:t xml:space="preserve">высокой </w:t>
      </w:r>
      <w:r w:rsidRPr="00800FB0">
        <w:rPr>
          <w:sz w:val="24"/>
        </w:rPr>
        <w:t>эффективности.</w:t>
      </w:r>
    </w:p>
    <w:p w:rsidR="00E93CBC" w:rsidRPr="00BF0479" w:rsidRDefault="00E93CBC" w:rsidP="00BF0479">
      <w:pPr>
        <w:ind w:firstLine="567"/>
        <w:jc w:val="both"/>
        <w:rPr>
          <w:sz w:val="24"/>
        </w:rPr>
      </w:pPr>
    </w:p>
    <w:sectPr w:rsidR="00E93CBC" w:rsidRPr="00BF0479" w:rsidSect="00F12A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84D"/>
    <w:multiLevelType w:val="hybridMultilevel"/>
    <w:tmpl w:val="26B8D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EB15F8"/>
    <w:multiLevelType w:val="hybridMultilevel"/>
    <w:tmpl w:val="F9304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52EDF"/>
    <w:multiLevelType w:val="hybridMultilevel"/>
    <w:tmpl w:val="FE6C2126"/>
    <w:lvl w:ilvl="0" w:tplc="E9F87DC2">
      <w:start w:val="1"/>
      <w:numFmt w:val="decimal"/>
      <w:lvlText w:val="%1."/>
      <w:lvlJc w:val="righ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D37FD"/>
    <w:rsid w:val="000026CA"/>
    <w:rsid w:val="00027295"/>
    <w:rsid w:val="000300DB"/>
    <w:rsid w:val="00096DE1"/>
    <w:rsid w:val="000C503E"/>
    <w:rsid w:val="000F4D96"/>
    <w:rsid w:val="0012671F"/>
    <w:rsid w:val="001623DD"/>
    <w:rsid w:val="001F6DB4"/>
    <w:rsid w:val="0020088C"/>
    <w:rsid w:val="00211982"/>
    <w:rsid w:val="00216DA1"/>
    <w:rsid w:val="0022415C"/>
    <w:rsid w:val="00240E44"/>
    <w:rsid w:val="002423C9"/>
    <w:rsid w:val="0024702A"/>
    <w:rsid w:val="0026643A"/>
    <w:rsid w:val="002E00A4"/>
    <w:rsid w:val="002E37BF"/>
    <w:rsid w:val="002F6162"/>
    <w:rsid w:val="0030458E"/>
    <w:rsid w:val="0037116D"/>
    <w:rsid w:val="004B7A5B"/>
    <w:rsid w:val="004C5BB8"/>
    <w:rsid w:val="004F6347"/>
    <w:rsid w:val="005256B3"/>
    <w:rsid w:val="00543C59"/>
    <w:rsid w:val="005C6086"/>
    <w:rsid w:val="005E2E68"/>
    <w:rsid w:val="00645849"/>
    <w:rsid w:val="006500DF"/>
    <w:rsid w:val="00694198"/>
    <w:rsid w:val="006B3149"/>
    <w:rsid w:val="006B616D"/>
    <w:rsid w:val="006B7C87"/>
    <w:rsid w:val="006D37FD"/>
    <w:rsid w:val="006F5E96"/>
    <w:rsid w:val="00723083"/>
    <w:rsid w:val="00735281"/>
    <w:rsid w:val="007753AD"/>
    <w:rsid w:val="007C1530"/>
    <w:rsid w:val="008403EE"/>
    <w:rsid w:val="00843484"/>
    <w:rsid w:val="00843925"/>
    <w:rsid w:val="00867231"/>
    <w:rsid w:val="0088137B"/>
    <w:rsid w:val="008E385E"/>
    <w:rsid w:val="00900815"/>
    <w:rsid w:val="009530DC"/>
    <w:rsid w:val="009A385C"/>
    <w:rsid w:val="009A4607"/>
    <w:rsid w:val="009D12AF"/>
    <w:rsid w:val="009F7483"/>
    <w:rsid w:val="00A24AC4"/>
    <w:rsid w:val="00A26CDD"/>
    <w:rsid w:val="00A3227F"/>
    <w:rsid w:val="00AA7B18"/>
    <w:rsid w:val="00AB2AB2"/>
    <w:rsid w:val="00AB61D9"/>
    <w:rsid w:val="00AC2765"/>
    <w:rsid w:val="00B00F4B"/>
    <w:rsid w:val="00B15D3A"/>
    <w:rsid w:val="00B25336"/>
    <w:rsid w:val="00B6124E"/>
    <w:rsid w:val="00B6731B"/>
    <w:rsid w:val="00BA312A"/>
    <w:rsid w:val="00BB26EA"/>
    <w:rsid w:val="00BB368E"/>
    <w:rsid w:val="00BF0479"/>
    <w:rsid w:val="00C16627"/>
    <w:rsid w:val="00C20AC3"/>
    <w:rsid w:val="00C53CE1"/>
    <w:rsid w:val="00D65651"/>
    <w:rsid w:val="00D92D71"/>
    <w:rsid w:val="00E0666E"/>
    <w:rsid w:val="00E26374"/>
    <w:rsid w:val="00E531DC"/>
    <w:rsid w:val="00E93CBC"/>
    <w:rsid w:val="00EF69E5"/>
    <w:rsid w:val="00F12AF7"/>
    <w:rsid w:val="00FA3A99"/>
    <w:rsid w:val="00FC1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F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1">
    <w:name w:val="Font Style21"/>
    <w:basedOn w:val="a0"/>
    <w:rsid w:val="006D37FD"/>
    <w:rPr>
      <w:rFonts w:ascii="Times New Roman" w:hAnsi="Times New Roman" w:cs="Times New Roman"/>
      <w:sz w:val="24"/>
    </w:rPr>
  </w:style>
  <w:style w:type="paragraph" w:styleId="a3">
    <w:name w:val="List Paragraph"/>
    <w:basedOn w:val="a"/>
    <w:uiPriority w:val="34"/>
    <w:qFormat/>
    <w:rsid w:val="009A46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61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16D"/>
    <w:rPr>
      <w:rFonts w:ascii="Tahoma" w:eastAsia="Times New Roman" w:hAnsi="Tahoma" w:cs="Tahoma"/>
      <w:sz w:val="16"/>
      <w:szCs w:val="16"/>
      <w:lang w:eastAsia="zh-CN"/>
    </w:rPr>
  </w:style>
  <w:style w:type="paragraph" w:styleId="a6">
    <w:name w:val="Normal (Web)"/>
    <w:basedOn w:val="a"/>
    <w:rsid w:val="00211982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344A1-2C01-4D1B-995F-0424A3762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Николаевна Долобан</dc:creator>
  <cp:lastModifiedBy>Андрей Иванович Мельников</cp:lastModifiedBy>
  <cp:revision>35</cp:revision>
  <cp:lastPrinted>2016-02-10T11:14:00Z</cp:lastPrinted>
  <dcterms:created xsi:type="dcterms:W3CDTF">2015-07-20T09:43:00Z</dcterms:created>
  <dcterms:modified xsi:type="dcterms:W3CDTF">2016-03-02T04:07:00Z</dcterms:modified>
</cp:coreProperties>
</file>